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616"/>
        <w:gridCol w:w="1141"/>
        <w:gridCol w:w="1699"/>
        <w:gridCol w:w="1421"/>
        <w:gridCol w:w="1421"/>
      </w:tblGrid>
      <w:tr w14:paraId="01C1E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vAlign w:val="center"/>
          </w:tcPr>
          <w:p w14:paraId="35BA0F92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616" w:type="dxa"/>
            <w:vAlign w:val="center"/>
          </w:tcPr>
          <w:p w14:paraId="03A2333A">
            <w:pPr>
              <w:jc w:val="center"/>
              <w:rPr>
                <w:vertAlign w:val="baseline"/>
              </w:rPr>
            </w:pPr>
          </w:p>
        </w:tc>
        <w:tc>
          <w:tcPr>
            <w:tcW w:w="1141" w:type="dxa"/>
            <w:vAlign w:val="center"/>
          </w:tcPr>
          <w:p w14:paraId="4E77F8F9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学号</w:t>
            </w:r>
          </w:p>
        </w:tc>
        <w:tc>
          <w:tcPr>
            <w:tcW w:w="1699" w:type="dxa"/>
            <w:vAlign w:val="center"/>
          </w:tcPr>
          <w:p w14:paraId="1461DB87">
            <w:pPr>
              <w:jc w:val="center"/>
              <w:rPr>
                <w:vertAlign w:val="baseline"/>
              </w:rPr>
            </w:pPr>
          </w:p>
        </w:tc>
        <w:tc>
          <w:tcPr>
            <w:tcW w:w="1421" w:type="dxa"/>
            <w:vAlign w:val="center"/>
          </w:tcPr>
          <w:p w14:paraId="5E3090A8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导师</w:t>
            </w:r>
          </w:p>
        </w:tc>
        <w:tc>
          <w:tcPr>
            <w:tcW w:w="1421" w:type="dxa"/>
            <w:vAlign w:val="center"/>
          </w:tcPr>
          <w:p w14:paraId="09BCB572">
            <w:pPr>
              <w:jc w:val="center"/>
              <w:rPr>
                <w:vertAlign w:val="baseline"/>
              </w:rPr>
            </w:pPr>
          </w:p>
        </w:tc>
      </w:tr>
      <w:tr w14:paraId="12CEB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vAlign w:val="center"/>
          </w:tcPr>
          <w:p w14:paraId="08F1D839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班级</w:t>
            </w:r>
          </w:p>
        </w:tc>
        <w:tc>
          <w:tcPr>
            <w:tcW w:w="1616" w:type="dxa"/>
            <w:vAlign w:val="center"/>
          </w:tcPr>
          <w:p w14:paraId="0FE34491">
            <w:pPr>
              <w:jc w:val="center"/>
              <w:rPr>
                <w:vertAlign w:val="baseline"/>
              </w:rPr>
            </w:pPr>
          </w:p>
        </w:tc>
        <w:tc>
          <w:tcPr>
            <w:tcW w:w="1141" w:type="dxa"/>
            <w:vAlign w:val="center"/>
          </w:tcPr>
          <w:p w14:paraId="58B92BF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手机号</w:t>
            </w:r>
          </w:p>
        </w:tc>
        <w:tc>
          <w:tcPr>
            <w:tcW w:w="1699" w:type="dxa"/>
            <w:vAlign w:val="center"/>
          </w:tcPr>
          <w:p w14:paraId="1F99954C">
            <w:pPr>
              <w:jc w:val="center"/>
              <w:rPr>
                <w:vertAlign w:val="baseline"/>
              </w:rPr>
            </w:pPr>
          </w:p>
        </w:tc>
        <w:tc>
          <w:tcPr>
            <w:tcW w:w="1421" w:type="dxa"/>
            <w:vAlign w:val="center"/>
          </w:tcPr>
          <w:p w14:paraId="67E4AB4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E-mail</w:t>
            </w:r>
          </w:p>
        </w:tc>
        <w:tc>
          <w:tcPr>
            <w:tcW w:w="1421" w:type="dxa"/>
            <w:vAlign w:val="center"/>
          </w:tcPr>
          <w:p w14:paraId="2E4DF158">
            <w:pPr>
              <w:jc w:val="center"/>
              <w:rPr>
                <w:vertAlign w:val="baseline"/>
              </w:rPr>
            </w:pPr>
          </w:p>
        </w:tc>
      </w:tr>
      <w:tr w14:paraId="651DD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vAlign w:val="center"/>
          </w:tcPr>
          <w:p w14:paraId="6A0DF7D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4456" w:type="dxa"/>
            <w:gridSpan w:val="3"/>
          </w:tcPr>
          <w:p w14:paraId="11B54FBC">
            <w:pPr>
              <w:rPr>
                <w:vertAlign w:val="baseline"/>
              </w:rPr>
            </w:pPr>
          </w:p>
        </w:tc>
        <w:tc>
          <w:tcPr>
            <w:tcW w:w="1421" w:type="dxa"/>
            <w:vAlign w:val="center"/>
          </w:tcPr>
          <w:p w14:paraId="7EDF53C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借用实验室名称</w:t>
            </w:r>
          </w:p>
        </w:tc>
        <w:tc>
          <w:tcPr>
            <w:tcW w:w="1421" w:type="dxa"/>
          </w:tcPr>
          <w:p w14:paraId="5D9CF723">
            <w:pPr>
              <w:rPr>
                <w:vertAlign w:val="baseline"/>
              </w:rPr>
            </w:pPr>
          </w:p>
        </w:tc>
      </w:tr>
      <w:tr w14:paraId="5D94E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24" w:type="dxa"/>
            <w:vAlign w:val="center"/>
          </w:tcPr>
          <w:p w14:paraId="5040324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实验内容</w:t>
            </w:r>
          </w:p>
        </w:tc>
        <w:tc>
          <w:tcPr>
            <w:tcW w:w="7298" w:type="dxa"/>
            <w:gridSpan w:val="5"/>
          </w:tcPr>
          <w:p w14:paraId="719519DD">
            <w:pPr>
              <w:rPr>
                <w:vertAlign w:val="baseline"/>
              </w:rPr>
            </w:pPr>
          </w:p>
        </w:tc>
      </w:tr>
      <w:tr w14:paraId="3166B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</w:tcPr>
          <w:p w14:paraId="3E215BD5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实验要用到的化学品及风险点分析</w:t>
            </w:r>
          </w:p>
        </w:tc>
        <w:tc>
          <w:tcPr>
            <w:tcW w:w="7298" w:type="dxa"/>
            <w:gridSpan w:val="5"/>
          </w:tcPr>
          <w:p w14:paraId="74138421">
            <w:pPr>
              <w:rPr>
                <w:vertAlign w:val="baseline"/>
              </w:rPr>
            </w:pPr>
          </w:p>
        </w:tc>
      </w:tr>
      <w:tr w14:paraId="188CD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</w:tcPr>
          <w:p w14:paraId="750B9473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实验预期时间进度</w:t>
            </w:r>
          </w:p>
        </w:tc>
        <w:tc>
          <w:tcPr>
            <w:tcW w:w="7298" w:type="dxa"/>
            <w:gridSpan w:val="5"/>
          </w:tcPr>
          <w:p w14:paraId="36BD0E26">
            <w:pPr>
              <w:rPr>
                <w:vertAlign w:val="baseline"/>
              </w:rPr>
            </w:pPr>
          </w:p>
        </w:tc>
      </w:tr>
      <w:tr w14:paraId="120F5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4" w:hRule="atLeast"/>
        </w:trPr>
        <w:tc>
          <w:tcPr>
            <w:tcW w:w="8522" w:type="dxa"/>
            <w:gridSpan w:val="6"/>
          </w:tcPr>
          <w:p w14:paraId="030ED01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进入实验室人员承诺：</w:t>
            </w:r>
          </w:p>
          <w:p w14:paraId="0736193F">
            <w:pPr>
              <w:numPr>
                <w:ilvl w:val="0"/>
                <w:numId w:val="1"/>
              </w:numPr>
              <w:ind w:left="105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遵守实验室管理的各项规章管理制度</w:t>
            </w:r>
          </w:p>
          <w:p w14:paraId="7F10CAAB">
            <w:pPr>
              <w:numPr>
                <w:ilvl w:val="0"/>
                <w:numId w:val="1"/>
              </w:numPr>
              <w:ind w:left="105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爱护仪器设备，如有故障或损坏应及时报告有关管理人员</w:t>
            </w:r>
          </w:p>
          <w:p w14:paraId="0468B6E4">
            <w:pPr>
              <w:numPr>
                <w:ilvl w:val="0"/>
                <w:numId w:val="1"/>
              </w:numPr>
              <w:ind w:left="105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保持和维护实验室的清洁和整洁</w:t>
            </w:r>
          </w:p>
          <w:p w14:paraId="26450034">
            <w:pPr>
              <w:numPr>
                <w:ilvl w:val="0"/>
                <w:numId w:val="1"/>
              </w:numPr>
              <w:ind w:left="105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实验完成后将设备复位并关闭电源，做好实验区的卫生，离开实验室时关闭水、电、门窗</w:t>
            </w:r>
          </w:p>
          <w:p w14:paraId="3E82AEA4">
            <w:pPr>
              <w:numPr>
                <w:ilvl w:val="0"/>
                <w:numId w:val="1"/>
              </w:numPr>
              <w:ind w:left="105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研究工作完毕应归还借用的所有物品，并将原始实验记录及重要实验材料交实验室有关管理人员备案、保存</w:t>
            </w:r>
          </w:p>
          <w:p w14:paraId="3EEC2277">
            <w:pPr>
              <w:numPr>
                <w:ilvl w:val="0"/>
                <w:numId w:val="1"/>
              </w:numPr>
              <w:ind w:left="105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实验室内禁止抽烟、喝酒，禁止将食物、饮料等带入实验室场地</w:t>
            </w:r>
          </w:p>
          <w:p w14:paraId="65784C0D">
            <w:pPr>
              <w:numPr>
                <w:ilvl w:val="0"/>
                <w:numId w:val="1"/>
              </w:numPr>
              <w:ind w:left="105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禁止在实验室插座电源上使用实验室以外的电器产品，包括万能充，热得快等</w:t>
            </w:r>
          </w:p>
          <w:p w14:paraId="7C0AAFFB">
            <w:pPr>
              <w:numPr>
                <w:ilvl w:val="0"/>
                <w:numId w:val="1"/>
              </w:numPr>
              <w:ind w:left="105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配合实验室管理人员做好防火防盗工作</w:t>
            </w:r>
          </w:p>
          <w:p w14:paraId="20556878">
            <w:pPr>
              <w:numPr>
                <w:ilvl w:val="0"/>
                <w:numId w:val="0"/>
              </w:numPr>
              <w:ind w:left="105" w:leftChars="0"/>
              <w:rPr>
                <w:rFonts w:hint="default"/>
                <w:vertAlign w:val="baseline"/>
                <w:lang w:val="en-US" w:eastAsia="zh-CN"/>
              </w:rPr>
            </w:pPr>
          </w:p>
          <w:p w14:paraId="16FD611A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本人已经阅读上述所有承诺事项并同意，承诺人签名：</w:t>
            </w:r>
          </w:p>
          <w:p w14:paraId="2DCF0630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2622F3D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          年    月     日</w:t>
            </w:r>
          </w:p>
        </w:tc>
      </w:tr>
      <w:tr w14:paraId="69CFA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1224" w:type="dxa"/>
            <w:vAlign w:val="center"/>
          </w:tcPr>
          <w:p w14:paraId="6FB1A48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导师意见</w:t>
            </w:r>
          </w:p>
        </w:tc>
        <w:tc>
          <w:tcPr>
            <w:tcW w:w="2757" w:type="dxa"/>
            <w:gridSpan w:val="2"/>
          </w:tcPr>
          <w:p w14:paraId="6C2045D4">
            <w:pPr>
              <w:rPr>
                <w:vertAlign w:val="baseline"/>
              </w:rPr>
            </w:pPr>
          </w:p>
        </w:tc>
        <w:tc>
          <w:tcPr>
            <w:tcW w:w="4541" w:type="dxa"/>
            <w:gridSpan w:val="3"/>
          </w:tcPr>
          <w:p w14:paraId="215A2AA4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项目风险点已告知学生，导师签名：</w:t>
            </w:r>
          </w:p>
          <w:p w14:paraId="56F887AD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477C27D7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2FC6F24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年    月     日 </w:t>
            </w:r>
          </w:p>
        </w:tc>
      </w:tr>
      <w:tr w14:paraId="0F319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224" w:type="dxa"/>
            <w:vAlign w:val="center"/>
          </w:tcPr>
          <w:p w14:paraId="3D62F9E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实验室老师意见</w:t>
            </w:r>
          </w:p>
        </w:tc>
        <w:tc>
          <w:tcPr>
            <w:tcW w:w="7298" w:type="dxa"/>
            <w:gridSpan w:val="5"/>
          </w:tcPr>
          <w:p w14:paraId="426528E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签名：</w:t>
            </w:r>
          </w:p>
          <w:p w14:paraId="41E50F21"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4C51FE91">
            <w:pPr>
              <w:tabs>
                <w:tab w:val="left" w:pos="5305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vertAlign w:val="baseline"/>
                <w:lang w:val="en-US" w:eastAsia="zh-CN"/>
              </w:rPr>
              <w:t>年    月     日</w:t>
            </w:r>
          </w:p>
        </w:tc>
      </w:tr>
    </w:tbl>
    <w:p w14:paraId="0D3EAC27">
      <w:pPr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144190E-FA1F-480D-8D4D-5D51C9D03EF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01853F6-3676-4659-A00D-93A901D4DA7C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A0402">
    <w:pPr>
      <w:pStyle w:val="3"/>
    </w:pPr>
  </w:p>
  <w:p w14:paraId="4F7CD8A2">
    <w:pPr>
      <w:pStyle w:val="3"/>
    </w:pPr>
  </w:p>
  <w:p w14:paraId="31411F92">
    <w:pPr>
      <w:pStyle w:val="3"/>
    </w:pPr>
  </w:p>
  <w:p w14:paraId="4541D764">
    <w:pPr>
      <w:pStyle w:val="3"/>
    </w:pPr>
  </w:p>
  <w:p w14:paraId="468627B8">
    <w:pPr>
      <w:pStyle w:val="3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</w:t>
    </w:r>
  </w:p>
  <w:p w14:paraId="5AEC9CE4">
    <w:pPr>
      <w:pStyle w:val="3"/>
      <w:jc w:val="center"/>
      <w:rPr>
        <w:rFonts w:hint="default" w:eastAsiaTheme="minorEastAsia"/>
        <w:sz w:val="21"/>
        <w:szCs w:val="32"/>
        <w:lang w:val="en-US" w:eastAsia="zh-CN"/>
      </w:rPr>
    </w:pPr>
    <w:r>
      <w:rPr>
        <w:rFonts w:hint="eastAsia" w:ascii="方正小标宋简体" w:hAnsi="方正小标宋简体" w:eastAsia="方正小标宋简体" w:cs="方正小标宋简体"/>
        <w:b w:val="0"/>
        <w:bCs w:val="0"/>
        <w:sz w:val="44"/>
        <w:szCs w:val="44"/>
        <w:lang w:val="en-US" w:eastAsia="zh-CN"/>
      </w:rPr>
      <w:t>土木与交通学院实验室使用申请表</w:t>
    </w:r>
  </w:p>
  <w:p w14:paraId="10AE4716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CD7F2F"/>
    <w:multiLevelType w:val="singleLevel"/>
    <w:tmpl w:val="56CD7F2F"/>
    <w:lvl w:ilvl="0" w:tentative="0">
      <w:start w:val="1"/>
      <w:numFmt w:val="decimal"/>
      <w:suff w:val="nothing"/>
      <w:lvlText w:val="%1、"/>
      <w:lvlJc w:val="left"/>
      <w:pPr>
        <w:ind w:left="105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F1CA1"/>
    <w:rsid w:val="1BE041D9"/>
    <w:rsid w:val="3B0F23C2"/>
    <w:rsid w:val="42A82C84"/>
    <w:rsid w:val="4D1A7420"/>
    <w:rsid w:val="52692DB2"/>
    <w:rsid w:val="551F6AB7"/>
    <w:rsid w:val="65CA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346</Characters>
  <Lines>0</Lines>
  <Paragraphs>0</Paragraphs>
  <TotalTime>172</TotalTime>
  <ScaleCrop>false</ScaleCrop>
  <LinksUpToDate>false</LinksUpToDate>
  <CharactersWithSpaces>459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2026-05-11T02:21:00Z</dcterms:created>
  <dc:creator>喻勇</dc:creator>
  <cp:lastModifiedBy>LEON</cp:lastModifiedBy>
  <dcterms:modified xsi:type="dcterms:W3CDTF">2026-05-12T05:59:10Z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eyJoZGlkIjoiZDgyOGQ1NjYyY2M1OWE4OTY1ZjU3ZjRhY2U1ZmU0MWQiLCJ1c2VySWQiOiIzMDgyMzY1MDUifQ==</vt:lpwstr>
  </property>
  <property fmtid="{D5CDD505-2E9C-101B-9397-08002B2CF9AE}" pid="4" name="ICV">
    <vt:lpwstr>A8D4DEE5DC6742CA80E87224211EABD0_13</vt:lpwstr>
  </property>
</Properties>
</file>